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D" w:rsidRPr="00032EFC" w:rsidRDefault="00AA150D" w:rsidP="00AA150D">
      <w:pPr>
        <w:spacing w:line="360" w:lineRule="auto"/>
        <w:ind w:left="-142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32EFC">
        <w:rPr>
          <w:rFonts w:ascii="Arial" w:hAnsi="Arial" w:cs="Arial"/>
          <w:b/>
          <w:sz w:val="28"/>
          <w:szCs w:val="28"/>
          <w:lang w:val="uk-UA"/>
        </w:rPr>
        <w:t>Тест з української мови для 4 класу (2022 рік)</w:t>
      </w:r>
    </w:p>
    <w:p w:rsidR="00AA150D" w:rsidRPr="00700DE6" w:rsidRDefault="00AA150D" w:rsidP="00AA150D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bookmarkStart w:id="0" w:name="_GoBack"/>
    </w:p>
    <w:p w:rsidR="00AA150D" w:rsidRPr="00700DE6" w:rsidRDefault="00AA150D" w:rsidP="00AA150D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Прізвище, ім’я ____________________________________________________  </w:t>
      </w:r>
    </w:p>
    <w:p w:rsidR="00AA150D" w:rsidRPr="00700DE6" w:rsidRDefault="00AA150D" w:rsidP="00AA150D">
      <w:pPr>
        <w:spacing w:line="360" w:lineRule="auto"/>
        <w:ind w:left="-142"/>
        <w:jc w:val="center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Пробний варіант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Прочитай текст і дай відповіді на запитання.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   Учителю, навчи мене радіти.  З таким проханням прийшов сумний юнак до мудреця. Той пообіцяв допомогти,  але спочатку попросив парубка пройти вузьким ходом крізь підземелля.  Юнак послухався  і ступив у темряву.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   Ішов довго. Очі нічого не бачили, вуха не чули, дихати було важко.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Нарешті він вибрався на протилежний бік.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   Як настрій? Таким запитанням зустрів його усміхнений учитель, але молодий чоловік уже не почувався таким нещасним.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   Як чудово дивитися на ясне сонце, чути спів пташок, дихати свіжим повітрям! Юнак відчув, як співає його серце. Життя таке прекрасне!</w:t>
      </w:r>
    </w:p>
    <w:p w:rsidR="00AF38CB" w:rsidRPr="00700DE6" w:rsidRDefault="00AF38CB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1. Обери заголовок до тексту.  (1)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Прохання юнака; 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Мудрець;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В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Життя таке прекрасне!;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Г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У підземеллі.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2.  Визнач, якими словами можна замінити фразеологізм  </w:t>
      </w:r>
      <w:r w:rsidRPr="00700DE6">
        <w:rPr>
          <w:rFonts w:ascii="Arial" w:hAnsi="Arial" w:cs="Arial"/>
          <w:sz w:val="28"/>
          <w:szCs w:val="28"/>
          <w:u w:val="single"/>
        </w:rPr>
        <w:t>серце співає.</w:t>
      </w:r>
      <w:r w:rsidRPr="00700DE6">
        <w:rPr>
          <w:rFonts w:ascii="Arial" w:hAnsi="Arial" w:cs="Arial"/>
          <w:sz w:val="28"/>
          <w:szCs w:val="28"/>
        </w:rPr>
        <w:t xml:space="preserve">  (1)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Спі</w:t>
      </w:r>
      <w:proofErr w:type="gramStart"/>
      <w:r w:rsidRPr="00700DE6">
        <w:rPr>
          <w:rFonts w:ascii="Arial" w:hAnsi="Arial" w:cs="Arial"/>
          <w:sz w:val="28"/>
          <w:szCs w:val="28"/>
          <w:lang w:val="uk-UA"/>
        </w:rPr>
        <w:t>вати на</w:t>
      </w:r>
      <w:proofErr w:type="gramEnd"/>
      <w:r w:rsidRPr="00700DE6">
        <w:rPr>
          <w:rFonts w:ascii="Arial" w:hAnsi="Arial" w:cs="Arial"/>
          <w:sz w:val="28"/>
          <w:szCs w:val="28"/>
          <w:lang w:val="uk-UA"/>
        </w:rPr>
        <w:t xml:space="preserve"> сцені</w:t>
      </w:r>
      <w:r w:rsidRPr="00700DE6">
        <w:rPr>
          <w:rFonts w:ascii="Arial" w:hAnsi="Arial" w:cs="Arial"/>
          <w:sz w:val="28"/>
          <w:szCs w:val="28"/>
        </w:rPr>
        <w:t xml:space="preserve">;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Бути в </w:t>
      </w:r>
      <w:proofErr w:type="gramStart"/>
      <w:r w:rsidRPr="00700DE6">
        <w:rPr>
          <w:rFonts w:ascii="Arial" w:hAnsi="Arial" w:cs="Arial"/>
          <w:sz w:val="28"/>
          <w:szCs w:val="28"/>
          <w:lang w:val="uk-UA"/>
        </w:rPr>
        <w:t>п</w:t>
      </w:r>
      <w:proofErr w:type="gramEnd"/>
      <w:r w:rsidRPr="00700DE6">
        <w:rPr>
          <w:rFonts w:ascii="Arial" w:hAnsi="Arial" w:cs="Arial"/>
          <w:sz w:val="28"/>
          <w:szCs w:val="28"/>
          <w:lang w:val="uk-UA"/>
        </w:rPr>
        <w:t>іднесеному настрої</w:t>
      </w:r>
      <w:r w:rsidRPr="00700DE6">
        <w:rPr>
          <w:rFonts w:ascii="Arial" w:hAnsi="Arial" w:cs="Arial"/>
          <w:sz w:val="28"/>
          <w:szCs w:val="28"/>
        </w:rPr>
        <w:t xml:space="preserve">;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В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Слухати, </w:t>
      </w:r>
      <w:proofErr w:type="gramStart"/>
      <w:r w:rsidRPr="00700DE6">
        <w:rPr>
          <w:rFonts w:ascii="Arial" w:hAnsi="Arial" w:cs="Arial"/>
          <w:sz w:val="28"/>
          <w:szCs w:val="28"/>
          <w:lang w:val="uk-UA"/>
        </w:rPr>
        <w:t>як б</w:t>
      </w:r>
      <w:proofErr w:type="gramEnd"/>
      <w:r w:rsidRPr="00700DE6">
        <w:rPr>
          <w:rFonts w:ascii="Arial" w:hAnsi="Arial" w:cs="Arial"/>
          <w:sz w:val="28"/>
          <w:szCs w:val="28"/>
        </w:rPr>
        <w:t>’</w:t>
      </w:r>
      <w:r w:rsidRPr="00700DE6">
        <w:rPr>
          <w:rFonts w:ascii="Arial" w:hAnsi="Arial" w:cs="Arial"/>
          <w:sz w:val="28"/>
          <w:szCs w:val="28"/>
          <w:lang w:val="uk-UA"/>
        </w:rPr>
        <w:t>ється серце;.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Г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Переносне значення.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3. Обери словосполучення, у якому прикметник  </w:t>
      </w:r>
      <w:r w:rsidRPr="00700DE6">
        <w:rPr>
          <w:rFonts w:ascii="Arial" w:hAnsi="Arial" w:cs="Arial"/>
          <w:sz w:val="28"/>
          <w:szCs w:val="28"/>
          <w:u w:val="single"/>
        </w:rPr>
        <w:t xml:space="preserve">ясний </w:t>
      </w:r>
      <w:r w:rsidRPr="00700DE6">
        <w:rPr>
          <w:rFonts w:ascii="Arial" w:hAnsi="Arial" w:cs="Arial"/>
          <w:sz w:val="28"/>
          <w:szCs w:val="28"/>
        </w:rPr>
        <w:t xml:space="preserve"> вжито в переносному значенні. (1)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Ясний день; 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Ясний ранок; 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В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Ясне сонце; 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Г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Ясний розум.           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4. Обери  </w:t>
      </w:r>
      <w:r w:rsidRPr="00700DE6">
        <w:rPr>
          <w:rFonts w:ascii="Arial" w:hAnsi="Arial" w:cs="Arial"/>
          <w:sz w:val="28"/>
          <w:szCs w:val="28"/>
          <w:u w:val="single"/>
        </w:rPr>
        <w:t>синонім</w:t>
      </w:r>
      <w:r w:rsidRPr="00700DE6">
        <w:rPr>
          <w:rFonts w:ascii="Arial" w:hAnsi="Arial" w:cs="Arial"/>
          <w:sz w:val="28"/>
          <w:szCs w:val="28"/>
        </w:rPr>
        <w:t xml:space="preserve">  до  слова </w:t>
      </w:r>
      <w:r w:rsidRPr="00700DE6">
        <w:rPr>
          <w:rFonts w:ascii="Arial" w:hAnsi="Arial" w:cs="Arial"/>
          <w:sz w:val="28"/>
          <w:szCs w:val="28"/>
          <w:u w:val="single"/>
        </w:rPr>
        <w:t>прекрасний</w:t>
      </w:r>
      <w:r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  <w:lang w:val="ru-RU"/>
        </w:rPr>
        <w:t xml:space="preserve"> (1)</w:t>
      </w: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="00AF38CB" w:rsidRPr="00700DE6">
        <w:rPr>
          <w:rFonts w:ascii="Arial" w:hAnsi="Arial" w:cs="Arial"/>
          <w:sz w:val="28"/>
          <w:szCs w:val="28"/>
        </w:rPr>
        <w:t>К</w:t>
      </w:r>
      <w:r w:rsidRPr="00700DE6">
        <w:rPr>
          <w:rFonts w:ascii="Arial" w:hAnsi="Arial" w:cs="Arial"/>
          <w:sz w:val="28"/>
          <w:szCs w:val="28"/>
        </w:rPr>
        <w:t>раса;</w:t>
      </w:r>
      <w:r w:rsidRPr="00700DE6">
        <w:rPr>
          <w:rFonts w:ascii="Arial" w:hAnsi="Arial" w:cs="Arial"/>
          <w:sz w:val="28"/>
          <w:szCs w:val="28"/>
        </w:rPr>
        <w:tab/>
      </w:r>
      <w:r w:rsidRPr="00700DE6">
        <w:rPr>
          <w:rFonts w:ascii="Arial" w:hAnsi="Arial" w:cs="Arial"/>
          <w:sz w:val="28"/>
          <w:szCs w:val="28"/>
        </w:rPr>
        <w:tab/>
        <w:t xml:space="preserve">            </w:t>
      </w: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="00AF38CB" w:rsidRPr="00700DE6">
        <w:rPr>
          <w:rFonts w:ascii="Arial" w:hAnsi="Arial" w:cs="Arial"/>
          <w:sz w:val="28"/>
          <w:szCs w:val="28"/>
        </w:rPr>
        <w:t>Ч</w:t>
      </w:r>
      <w:r w:rsidRPr="00700DE6">
        <w:rPr>
          <w:rFonts w:ascii="Arial" w:hAnsi="Arial" w:cs="Arial"/>
          <w:sz w:val="28"/>
          <w:szCs w:val="28"/>
        </w:rPr>
        <w:t>удовий;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В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</w:t>
      </w:r>
      <w:r w:rsidR="00AF38CB" w:rsidRPr="00700DE6">
        <w:rPr>
          <w:rFonts w:ascii="Arial" w:hAnsi="Arial" w:cs="Arial"/>
          <w:sz w:val="28"/>
          <w:szCs w:val="28"/>
          <w:lang w:val="uk-UA"/>
        </w:rPr>
        <w:t>П</w:t>
      </w:r>
      <w:r w:rsidRPr="00700DE6">
        <w:rPr>
          <w:rFonts w:ascii="Arial" w:hAnsi="Arial" w:cs="Arial"/>
          <w:sz w:val="28"/>
          <w:szCs w:val="28"/>
          <w:lang w:val="uk-UA"/>
        </w:rPr>
        <w:t>рикрашати;</w:t>
      </w:r>
      <w:r w:rsidRPr="00700DE6">
        <w:rPr>
          <w:rFonts w:ascii="Arial" w:hAnsi="Arial" w:cs="Arial"/>
          <w:sz w:val="28"/>
          <w:szCs w:val="28"/>
          <w:lang w:val="uk-UA"/>
        </w:rPr>
        <w:tab/>
      </w:r>
      <w:r w:rsidRPr="00700DE6">
        <w:rPr>
          <w:rFonts w:ascii="Arial" w:hAnsi="Arial" w:cs="Arial"/>
          <w:sz w:val="28"/>
          <w:szCs w:val="28"/>
          <w:lang w:val="uk-UA"/>
        </w:rPr>
        <w:tab/>
        <w:t xml:space="preserve">  </w:t>
      </w:r>
    </w:p>
    <w:p w:rsidR="00F97593" w:rsidRPr="00700DE6" w:rsidRDefault="00AF38CB" w:rsidP="00F97593">
      <w:pPr>
        <w:spacing w:line="360" w:lineRule="auto"/>
        <w:rPr>
          <w:rFonts w:ascii="Arial" w:hAnsi="Arial" w:cs="Arial"/>
          <w:bCs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 Г.</w:t>
      </w:r>
      <w:r w:rsidR="00F97593" w:rsidRPr="00700DE6">
        <w:rPr>
          <w:rFonts w:ascii="Arial" w:hAnsi="Arial" w:cs="Arial"/>
          <w:sz w:val="28"/>
          <w:szCs w:val="28"/>
          <w:lang w:val="uk-UA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П</w:t>
      </w:r>
      <w:r w:rsidR="00F97593" w:rsidRPr="00700DE6">
        <w:rPr>
          <w:rFonts w:ascii="Arial" w:hAnsi="Arial" w:cs="Arial"/>
          <w:sz w:val="28"/>
          <w:szCs w:val="28"/>
          <w:lang w:val="uk-UA"/>
        </w:rPr>
        <w:t>отворний.</w:t>
      </w:r>
      <w:r w:rsidR="00F97593" w:rsidRPr="00700DE6">
        <w:rPr>
          <w:rFonts w:ascii="Arial" w:hAnsi="Arial" w:cs="Arial"/>
          <w:sz w:val="28"/>
          <w:szCs w:val="28"/>
          <w:lang w:val="uk-UA"/>
        </w:rPr>
        <w:tab/>
      </w:r>
      <w:r w:rsidR="00F97593" w:rsidRPr="00700DE6">
        <w:rPr>
          <w:rFonts w:ascii="Arial" w:hAnsi="Arial" w:cs="Arial"/>
          <w:sz w:val="28"/>
          <w:szCs w:val="28"/>
          <w:lang w:val="uk-UA"/>
        </w:rPr>
        <w:tab/>
        <w:t xml:space="preserve">                               </w:t>
      </w: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5. Визнач у реченні головні члени.</w:t>
      </w:r>
      <w:r w:rsidRPr="00700DE6">
        <w:rPr>
          <w:rFonts w:ascii="Arial" w:hAnsi="Arial" w:cs="Arial"/>
          <w:sz w:val="28"/>
          <w:szCs w:val="28"/>
          <w:lang w:val="ru-RU"/>
        </w:rPr>
        <w:t xml:space="preserve"> (1)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Юнак послухався  і ступив у темряву.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Юнак послухався;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</w:rPr>
        <w:t>.</w:t>
      </w:r>
      <w:r w:rsidR="002A510D" w:rsidRPr="00700DE6">
        <w:rPr>
          <w:rFonts w:ascii="Arial" w:hAnsi="Arial" w:cs="Arial"/>
          <w:sz w:val="28"/>
          <w:szCs w:val="28"/>
        </w:rPr>
        <w:t xml:space="preserve"> Юнак послухався, </w:t>
      </w:r>
      <w:r w:rsidRPr="00700DE6">
        <w:rPr>
          <w:rFonts w:ascii="Arial" w:hAnsi="Arial" w:cs="Arial"/>
          <w:sz w:val="28"/>
          <w:szCs w:val="28"/>
        </w:rPr>
        <w:t>ступив;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В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Ступив у темряву</w:t>
      </w:r>
      <w:r w:rsidRPr="00700DE6">
        <w:rPr>
          <w:rFonts w:ascii="Arial" w:hAnsi="Arial" w:cs="Arial"/>
          <w:sz w:val="28"/>
          <w:szCs w:val="28"/>
        </w:rPr>
        <w:t xml:space="preserve">;         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Г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Юнак ступив.</w:t>
      </w: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 xml:space="preserve">6. Визнач </w:t>
      </w:r>
      <w:r w:rsidRPr="00700DE6">
        <w:rPr>
          <w:rFonts w:ascii="Arial" w:hAnsi="Arial" w:cs="Arial"/>
          <w:sz w:val="28"/>
          <w:szCs w:val="28"/>
          <w:lang w:val="ru-RU"/>
        </w:rPr>
        <w:t>р</w:t>
      </w:r>
      <w:r w:rsidRPr="00700DE6">
        <w:rPr>
          <w:rFonts w:ascii="Arial" w:hAnsi="Arial" w:cs="Arial"/>
          <w:sz w:val="28"/>
          <w:szCs w:val="28"/>
        </w:rPr>
        <w:t>ід і число виділеного  іменника.</w:t>
      </w:r>
      <w:r w:rsidRPr="00700DE6">
        <w:rPr>
          <w:rFonts w:ascii="Arial" w:hAnsi="Arial" w:cs="Arial"/>
          <w:sz w:val="28"/>
          <w:szCs w:val="28"/>
          <w:lang w:val="ru-RU"/>
        </w:rPr>
        <w:t xml:space="preserve"> (1)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З </w:t>
      </w:r>
      <w:r w:rsidRPr="00700DE6">
        <w:rPr>
          <w:rFonts w:ascii="Arial" w:hAnsi="Arial" w:cs="Arial"/>
          <w:sz w:val="28"/>
          <w:szCs w:val="28"/>
          <w:u w:val="single"/>
          <w:lang w:val="uk-UA"/>
        </w:rPr>
        <w:t>болем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у серці залишали люди свої домівки.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А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Ч</w:t>
      </w:r>
      <w:r w:rsidRPr="00700DE6">
        <w:rPr>
          <w:rFonts w:ascii="Arial" w:hAnsi="Arial" w:cs="Arial"/>
          <w:sz w:val="28"/>
          <w:szCs w:val="28"/>
        </w:rPr>
        <w:t xml:space="preserve">оловічий </w:t>
      </w:r>
      <w:proofErr w:type="gramStart"/>
      <w:r w:rsidRPr="00700DE6">
        <w:rPr>
          <w:rFonts w:ascii="Arial" w:hAnsi="Arial" w:cs="Arial"/>
          <w:sz w:val="28"/>
          <w:szCs w:val="28"/>
        </w:rPr>
        <w:t>р</w:t>
      </w:r>
      <w:proofErr w:type="gramEnd"/>
      <w:r w:rsidRPr="00700DE6">
        <w:rPr>
          <w:rFonts w:ascii="Arial" w:hAnsi="Arial" w:cs="Arial"/>
          <w:sz w:val="28"/>
          <w:szCs w:val="28"/>
        </w:rPr>
        <w:t xml:space="preserve">ід, однина;  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Б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Ж</w:t>
      </w:r>
      <w:r w:rsidRPr="00700DE6">
        <w:rPr>
          <w:rFonts w:ascii="Arial" w:hAnsi="Arial" w:cs="Arial"/>
          <w:sz w:val="28"/>
          <w:szCs w:val="28"/>
        </w:rPr>
        <w:t xml:space="preserve">іночий </w:t>
      </w:r>
      <w:proofErr w:type="gramStart"/>
      <w:r w:rsidRPr="00700DE6">
        <w:rPr>
          <w:rFonts w:ascii="Arial" w:hAnsi="Arial" w:cs="Arial"/>
          <w:sz w:val="28"/>
          <w:szCs w:val="28"/>
        </w:rPr>
        <w:t>р</w:t>
      </w:r>
      <w:proofErr w:type="gramEnd"/>
      <w:r w:rsidRPr="00700DE6">
        <w:rPr>
          <w:rFonts w:ascii="Arial" w:hAnsi="Arial" w:cs="Arial"/>
          <w:sz w:val="28"/>
          <w:szCs w:val="28"/>
        </w:rPr>
        <w:t xml:space="preserve">ід, множина;  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</w:rPr>
        <w:t>В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Ж</w:t>
      </w:r>
      <w:r w:rsidRPr="00700DE6">
        <w:rPr>
          <w:rFonts w:ascii="Arial" w:hAnsi="Arial" w:cs="Arial"/>
          <w:sz w:val="28"/>
          <w:szCs w:val="28"/>
        </w:rPr>
        <w:t xml:space="preserve">іночий </w:t>
      </w:r>
      <w:proofErr w:type="gramStart"/>
      <w:r w:rsidRPr="00700DE6">
        <w:rPr>
          <w:rFonts w:ascii="Arial" w:hAnsi="Arial" w:cs="Arial"/>
          <w:sz w:val="28"/>
          <w:szCs w:val="28"/>
        </w:rPr>
        <w:t>р</w:t>
      </w:r>
      <w:proofErr w:type="gramEnd"/>
      <w:r w:rsidRPr="00700DE6">
        <w:rPr>
          <w:rFonts w:ascii="Arial" w:hAnsi="Arial" w:cs="Arial"/>
          <w:sz w:val="28"/>
          <w:szCs w:val="28"/>
        </w:rPr>
        <w:t>ід, однина</w:t>
      </w:r>
      <w:r w:rsidRPr="00700DE6">
        <w:rPr>
          <w:rFonts w:ascii="Arial" w:hAnsi="Arial" w:cs="Arial"/>
          <w:sz w:val="28"/>
          <w:szCs w:val="28"/>
          <w:lang w:val="uk-UA"/>
        </w:rPr>
        <w:t>;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</w:rPr>
      </w:pPr>
      <w:r w:rsidRPr="00700DE6">
        <w:rPr>
          <w:rFonts w:ascii="Arial" w:hAnsi="Arial" w:cs="Arial"/>
          <w:sz w:val="28"/>
          <w:szCs w:val="28"/>
          <w:lang w:val="uk-UA"/>
        </w:rPr>
        <w:t>Г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Середній рід, однина</w:t>
      </w:r>
      <w:r w:rsidRPr="00700DE6">
        <w:rPr>
          <w:rFonts w:ascii="Arial" w:hAnsi="Arial" w:cs="Arial"/>
          <w:sz w:val="28"/>
          <w:szCs w:val="28"/>
        </w:rPr>
        <w:t xml:space="preserve">.  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7. Обери рядок, у якому всі іменники вжиті в правильній формі.  (1)                     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А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Користь, із князем, без сілі, на коні; 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Б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За огорожею, на скрипці, по вікнах, з мудрістю;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В</w:t>
      </w:r>
      <w:r w:rsidR="00AF38CB"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  <w:lang w:val="uk-UA"/>
        </w:rPr>
        <w:t xml:space="preserve"> Під грушею, із Софією, з легкістю, по стільцям;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Г</w:t>
      </w:r>
      <w:r w:rsidR="00AF38CB" w:rsidRPr="00700DE6">
        <w:rPr>
          <w:rFonts w:ascii="Arial" w:hAnsi="Arial" w:cs="Arial"/>
          <w:sz w:val="28"/>
          <w:szCs w:val="28"/>
          <w:lang w:val="uk-UA"/>
        </w:rPr>
        <w:t xml:space="preserve">. Під дощом, у руці, на нозі, </w:t>
      </w:r>
      <w:r w:rsidRPr="00700DE6">
        <w:rPr>
          <w:rFonts w:ascii="Arial" w:hAnsi="Arial" w:cs="Arial"/>
          <w:sz w:val="28"/>
          <w:szCs w:val="28"/>
          <w:lang w:val="uk-UA"/>
        </w:rPr>
        <w:t>з відповіддю.</w:t>
      </w:r>
    </w:p>
    <w:p w:rsidR="004109B0" w:rsidRPr="00700DE6" w:rsidRDefault="004109B0" w:rsidP="004109B0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4109B0" w:rsidRPr="00700DE6" w:rsidRDefault="004109B0" w:rsidP="004109B0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8. Визнач кількість звуків і букв у слові </w:t>
      </w:r>
      <w:r w:rsidRPr="00700DE6">
        <w:rPr>
          <w:rFonts w:ascii="Arial" w:hAnsi="Arial" w:cs="Arial"/>
          <w:sz w:val="28"/>
          <w:szCs w:val="28"/>
          <w:u w:val="single"/>
          <w:lang w:val="uk-UA"/>
        </w:rPr>
        <w:t>почувається</w:t>
      </w:r>
      <w:r w:rsidRPr="00700DE6">
        <w:rPr>
          <w:rFonts w:ascii="Arial" w:hAnsi="Arial" w:cs="Arial"/>
          <w:sz w:val="28"/>
          <w:szCs w:val="28"/>
          <w:lang w:val="uk-UA"/>
        </w:rPr>
        <w:t>.</w:t>
      </w:r>
      <w:r w:rsidRPr="00700DE6">
        <w:rPr>
          <w:rFonts w:ascii="Arial" w:hAnsi="Arial" w:cs="Arial"/>
          <w:sz w:val="28"/>
          <w:szCs w:val="28"/>
        </w:rPr>
        <w:t xml:space="preserve"> (</w:t>
      </w:r>
      <w:r w:rsidRPr="00700DE6">
        <w:rPr>
          <w:rFonts w:ascii="Arial" w:hAnsi="Arial" w:cs="Arial"/>
          <w:sz w:val="28"/>
          <w:szCs w:val="28"/>
          <w:lang w:val="uk-UA"/>
        </w:rPr>
        <w:t>1</w:t>
      </w:r>
      <w:r w:rsidRPr="00700DE6">
        <w:rPr>
          <w:rFonts w:ascii="Arial" w:hAnsi="Arial" w:cs="Arial"/>
          <w:sz w:val="28"/>
          <w:szCs w:val="28"/>
        </w:rPr>
        <w:t>)</w:t>
      </w:r>
      <w:r w:rsidRPr="00700DE6">
        <w:rPr>
          <w:rFonts w:ascii="Arial" w:hAnsi="Arial" w:cs="Arial"/>
          <w:spacing w:val="6"/>
          <w:sz w:val="28"/>
          <w:szCs w:val="28"/>
        </w:rPr>
        <w:t xml:space="preserve"> </w:t>
      </w:r>
    </w:p>
    <w:p w:rsidR="004109B0" w:rsidRPr="00700DE6" w:rsidRDefault="004109B0" w:rsidP="004109B0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А. 12 зв., 11 б.;</w:t>
      </w:r>
    </w:p>
    <w:p w:rsidR="004109B0" w:rsidRPr="00700DE6" w:rsidRDefault="004109B0" w:rsidP="004109B0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Б. 11 зв., 11 б.;</w:t>
      </w:r>
    </w:p>
    <w:p w:rsidR="004109B0" w:rsidRPr="00700DE6" w:rsidRDefault="004109B0" w:rsidP="004109B0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В. 10 зв., 11 б.;</w:t>
      </w:r>
    </w:p>
    <w:p w:rsidR="004109B0" w:rsidRPr="00700DE6" w:rsidRDefault="004109B0" w:rsidP="004109B0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Г. 11 зв., 12 б.</w:t>
      </w:r>
    </w:p>
    <w:p w:rsidR="00F97593" w:rsidRPr="00700DE6" w:rsidRDefault="00F97593" w:rsidP="00F97593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9. Обери рядок, у якому всі слова записано за алфавітом. (1) 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sz w:val="28"/>
          <w:szCs w:val="28"/>
        </w:rPr>
        <w:t>А. Лікар, лідер, ласун, ласка;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Б.  Медаль, медовик, мелодія, мереживо;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В. Сова, соліст, собака, слово;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Г. Голуб, голова, гол, гойдалка.</w:t>
      </w: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bCs/>
          <w:sz w:val="28"/>
          <w:szCs w:val="28"/>
        </w:rPr>
      </w:pPr>
      <w:r w:rsidRPr="00700DE6">
        <w:rPr>
          <w:rFonts w:ascii="Arial" w:hAnsi="Arial" w:cs="Arial"/>
          <w:bCs/>
          <w:sz w:val="28"/>
          <w:szCs w:val="28"/>
        </w:rPr>
        <w:t>10. Обери рядок, у якому всі розділові знаки в реченні написані правильно.(1)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 xml:space="preserve">А. Скажи будь ласка юначе, хто твій учитель! 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Б. Скажи  будь ласка, юначе, хто твій учитель.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В.</w:t>
      </w:r>
      <w:r w:rsidRPr="00700DE6">
        <w:rPr>
          <w:sz w:val="28"/>
          <w:szCs w:val="28"/>
          <w:lang w:val="uk-UA"/>
        </w:rPr>
        <w:t xml:space="preserve"> </w:t>
      </w:r>
      <w:r w:rsidRPr="00700DE6">
        <w:rPr>
          <w:rFonts w:ascii="Arial" w:hAnsi="Arial" w:cs="Arial"/>
          <w:sz w:val="28"/>
          <w:szCs w:val="28"/>
          <w:lang w:val="uk-UA"/>
        </w:rPr>
        <w:t>Скажи, будь ласка, юначе, хто твій учитель?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  <w:r w:rsidRPr="00700DE6">
        <w:rPr>
          <w:rFonts w:ascii="Arial" w:hAnsi="Arial" w:cs="Arial"/>
          <w:sz w:val="28"/>
          <w:szCs w:val="28"/>
          <w:lang w:val="uk-UA"/>
        </w:rPr>
        <w:t>Г. Скажи,  будь ласка, юначе, хто твій учитель.</w:t>
      </w:r>
    </w:p>
    <w:p w:rsidR="00F97593" w:rsidRPr="00700DE6" w:rsidRDefault="00F97593" w:rsidP="00F97593">
      <w:pPr>
        <w:spacing w:line="360" w:lineRule="auto"/>
        <w:ind w:left="-142"/>
        <w:rPr>
          <w:rFonts w:ascii="Arial" w:hAnsi="Arial" w:cs="Arial"/>
          <w:sz w:val="28"/>
          <w:szCs w:val="28"/>
          <w:lang w:val="uk-UA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6"/>
          <w:szCs w:val="26"/>
        </w:rPr>
      </w:pPr>
    </w:p>
    <w:p w:rsidR="00F97593" w:rsidRPr="00700DE6" w:rsidRDefault="00F97593" w:rsidP="00F97593">
      <w:pPr>
        <w:pStyle w:val="a3"/>
        <w:spacing w:line="360" w:lineRule="auto"/>
        <w:rPr>
          <w:rFonts w:ascii="Arial" w:hAnsi="Arial" w:cs="Arial"/>
          <w:sz w:val="26"/>
          <w:szCs w:val="26"/>
        </w:rPr>
      </w:pPr>
    </w:p>
    <w:p w:rsidR="00F97593" w:rsidRPr="00700DE6" w:rsidRDefault="00F97593" w:rsidP="00F97593">
      <w:pPr>
        <w:spacing w:line="360" w:lineRule="auto"/>
        <w:rPr>
          <w:rFonts w:ascii="Arial" w:hAnsi="Arial" w:cs="Arial"/>
          <w:bCs/>
          <w:sz w:val="28"/>
          <w:szCs w:val="28"/>
          <w:lang w:val="uk-UA"/>
        </w:rPr>
      </w:pPr>
    </w:p>
    <w:p w:rsidR="004608B2" w:rsidRPr="00700DE6" w:rsidRDefault="004608B2" w:rsidP="005522D2">
      <w:pPr>
        <w:spacing w:line="360" w:lineRule="auto"/>
        <w:rPr>
          <w:rFonts w:ascii="Arial" w:hAnsi="Arial" w:cs="Arial"/>
          <w:bCs/>
          <w:sz w:val="28"/>
          <w:szCs w:val="28"/>
          <w:lang w:val="uk-UA"/>
        </w:rPr>
      </w:pPr>
    </w:p>
    <w:bookmarkEnd w:id="0"/>
    <w:p w:rsidR="004879A2" w:rsidRPr="00032EFC" w:rsidRDefault="004879A2" w:rsidP="005522D2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sectPr w:rsidR="004879A2" w:rsidRPr="00032EFC" w:rsidSect="00C304E9">
      <w:pgSz w:w="11906" w:h="16838"/>
      <w:pgMar w:top="568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DCFO H+ Times New Roman PS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C"/>
    <w:rsid w:val="00005195"/>
    <w:rsid w:val="00031072"/>
    <w:rsid w:val="00032EFC"/>
    <w:rsid w:val="00061456"/>
    <w:rsid w:val="0006612E"/>
    <w:rsid w:val="00067B26"/>
    <w:rsid w:val="0007167F"/>
    <w:rsid w:val="000738A8"/>
    <w:rsid w:val="000818C4"/>
    <w:rsid w:val="0008522E"/>
    <w:rsid w:val="00096E58"/>
    <w:rsid w:val="000970A1"/>
    <w:rsid w:val="000C27B3"/>
    <w:rsid w:val="000C4E2D"/>
    <w:rsid w:val="00141770"/>
    <w:rsid w:val="00141D0D"/>
    <w:rsid w:val="00142F84"/>
    <w:rsid w:val="001514BF"/>
    <w:rsid w:val="00153CB4"/>
    <w:rsid w:val="00154048"/>
    <w:rsid w:val="001624E5"/>
    <w:rsid w:val="00196D6F"/>
    <w:rsid w:val="001B65BF"/>
    <w:rsid w:val="001B6BD5"/>
    <w:rsid w:val="0020250F"/>
    <w:rsid w:val="0020563D"/>
    <w:rsid w:val="00214BC1"/>
    <w:rsid w:val="00263D72"/>
    <w:rsid w:val="00265C25"/>
    <w:rsid w:val="0027581D"/>
    <w:rsid w:val="002853BD"/>
    <w:rsid w:val="00291D9C"/>
    <w:rsid w:val="002A510D"/>
    <w:rsid w:val="002A5C4F"/>
    <w:rsid w:val="002A5D45"/>
    <w:rsid w:val="002A6C7D"/>
    <w:rsid w:val="002D2D27"/>
    <w:rsid w:val="002E066D"/>
    <w:rsid w:val="003049DA"/>
    <w:rsid w:val="003113E5"/>
    <w:rsid w:val="003152C0"/>
    <w:rsid w:val="003175D0"/>
    <w:rsid w:val="00324328"/>
    <w:rsid w:val="003362A4"/>
    <w:rsid w:val="00337A75"/>
    <w:rsid w:val="00337C1F"/>
    <w:rsid w:val="003400AB"/>
    <w:rsid w:val="003502AE"/>
    <w:rsid w:val="00385232"/>
    <w:rsid w:val="00385F37"/>
    <w:rsid w:val="00395549"/>
    <w:rsid w:val="003B236A"/>
    <w:rsid w:val="003D5A16"/>
    <w:rsid w:val="003E4D46"/>
    <w:rsid w:val="00403DF1"/>
    <w:rsid w:val="004109B0"/>
    <w:rsid w:val="004455CE"/>
    <w:rsid w:val="00451E52"/>
    <w:rsid w:val="00456D4E"/>
    <w:rsid w:val="004608B2"/>
    <w:rsid w:val="00477B36"/>
    <w:rsid w:val="004879A2"/>
    <w:rsid w:val="00493BAF"/>
    <w:rsid w:val="004C297E"/>
    <w:rsid w:val="004E38C8"/>
    <w:rsid w:val="004E6361"/>
    <w:rsid w:val="004F2817"/>
    <w:rsid w:val="005026CC"/>
    <w:rsid w:val="005313D3"/>
    <w:rsid w:val="005334FA"/>
    <w:rsid w:val="005522D2"/>
    <w:rsid w:val="005972C8"/>
    <w:rsid w:val="005B2CEC"/>
    <w:rsid w:val="005E4DFE"/>
    <w:rsid w:val="00601678"/>
    <w:rsid w:val="00696FB2"/>
    <w:rsid w:val="006D13FB"/>
    <w:rsid w:val="006F3341"/>
    <w:rsid w:val="006F56CE"/>
    <w:rsid w:val="00700DE6"/>
    <w:rsid w:val="00706FD1"/>
    <w:rsid w:val="0071628E"/>
    <w:rsid w:val="00730EA0"/>
    <w:rsid w:val="0073772E"/>
    <w:rsid w:val="00770544"/>
    <w:rsid w:val="00787F6E"/>
    <w:rsid w:val="007B255D"/>
    <w:rsid w:val="008004F4"/>
    <w:rsid w:val="00824A6F"/>
    <w:rsid w:val="00866D85"/>
    <w:rsid w:val="00871EC5"/>
    <w:rsid w:val="008A5C6F"/>
    <w:rsid w:val="008D10AC"/>
    <w:rsid w:val="008E5135"/>
    <w:rsid w:val="008E79A2"/>
    <w:rsid w:val="008E7E3D"/>
    <w:rsid w:val="0090562B"/>
    <w:rsid w:val="009211C9"/>
    <w:rsid w:val="00982E77"/>
    <w:rsid w:val="009B00FA"/>
    <w:rsid w:val="009B109A"/>
    <w:rsid w:val="009C345C"/>
    <w:rsid w:val="009D6DAC"/>
    <w:rsid w:val="00A156CB"/>
    <w:rsid w:val="00A234A2"/>
    <w:rsid w:val="00A24CBE"/>
    <w:rsid w:val="00A67C53"/>
    <w:rsid w:val="00A94AE6"/>
    <w:rsid w:val="00A97BAB"/>
    <w:rsid w:val="00AA150D"/>
    <w:rsid w:val="00AD1965"/>
    <w:rsid w:val="00AF38CB"/>
    <w:rsid w:val="00B06514"/>
    <w:rsid w:val="00B72163"/>
    <w:rsid w:val="00BA5273"/>
    <w:rsid w:val="00BE1A63"/>
    <w:rsid w:val="00BE61FB"/>
    <w:rsid w:val="00BF3612"/>
    <w:rsid w:val="00C001C6"/>
    <w:rsid w:val="00C04CD2"/>
    <w:rsid w:val="00C11EAD"/>
    <w:rsid w:val="00C27B64"/>
    <w:rsid w:val="00C304E9"/>
    <w:rsid w:val="00C31D1D"/>
    <w:rsid w:val="00C40E76"/>
    <w:rsid w:val="00C5316F"/>
    <w:rsid w:val="00C64ED2"/>
    <w:rsid w:val="00C650B1"/>
    <w:rsid w:val="00C731F9"/>
    <w:rsid w:val="00C90852"/>
    <w:rsid w:val="00CF1A4E"/>
    <w:rsid w:val="00D069CE"/>
    <w:rsid w:val="00D17DDE"/>
    <w:rsid w:val="00D23D75"/>
    <w:rsid w:val="00D350FD"/>
    <w:rsid w:val="00D425B7"/>
    <w:rsid w:val="00D50AC0"/>
    <w:rsid w:val="00D76623"/>
    <w:rsid w:val="00D90D6C"/>
    <w:rsid w:val="00D96FD8"/>
    <w:rsid w:val="00DB0A7C"/>
    <w:rsid w:val="00E154A0"/>
    <w:rsid w:val="00E3764D"/>
    <w:rsid w:val="00E61990"/>
    <w:rsid w:val="00E63663"/>
    <w:rsid w:val="00E636C2"/>
    <w:rsid w:val="00E912C2"/>
    <w:rsid w:val="00E91655"/>
    <w:rsid w:val="00E97D89"/>
    <w:rsid w:val="00EC3A15"/>
    <w:rsid w:val="00EF30E8"/>
    <w:rsid w:val="00F90574"/>
    <w:rsid w:val="00F97593"/>
    <w:rsid w:val="00FA74F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BAF"/>
    <w:rPr>
      <w:sz w:val="22"/>
      <w:szCs w:val="22"/>
      <w:lang w:val="uk-UA" w:eastAsia="en-US"/>
    </w:rPr>
  </w:style>
  <w:style w:type="paragraph" w:customStyle="1" w:styleId="Default">
    <w:name w:val="Default"/>
    <w:rsid w:val="005313D3"/>
    <w:pPr>
      <w:autoSpaceDE w:val="0"/>
      <w:autoSpaceDN w:val="0"/>
      <w:adjustRightInd w:val="0"/>
    </w:pPr>
    <w:rPr>
      <w:rFonts w:ascii="IDCFO H+ Times New Roman PSMT" w:eastAsia="SimSun" w:hAnsi="IDCFO H+ Times New Roman PSMT" w:cs="IDCFO H+ Times New Roman PSMT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BAF"/>
    <w:rPr>
      <w:sz w:val="22"/>
      <w:szCs w:val="22"/>
      <w:lang w:val="uk-UA" w:eastAsia="en-US"/>
    </w:rPr>
  </w:style>
  <w:style w:type="paragraph" w:customStyle="1" w:styleId="Default">
    <w:name w:val="Default"/>
    <w:rsid w:val="005313D3"/>
    <w:pPr>
      <w:autoSpaceDE w:val="0"/>
      <w:autoSpaceDN w:val="0"/>
      <w:adjustRightInd w:val="0"/>
    </w:pPr>
    <w:rPr>
      <w:rFonts w:ascii="IDCFO H+ Times New Roman PSMT" w:eastAsia="SimSun" w:hAnsi="IDCFO H+ Times New Roman PSMT" w:cs="IDCFO H+ Times New Roman PSMT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Тест з української мови</vt:lpstr>
      <vt:lpstr>Тест з української мови</vt:lpstr>
    </vt:vector>
  </TitlesOfParts>
  <Company>Организация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 української мови</dc:title>
  <dc:creator>winXP</dc:creator>
  <cp:lastModifiedBy>Карась Ірина Вікторівна</cp:lastModifiedBy>
  <cp:revision>2</cp:revision>
  <cp:lastPrinted>2013-05-17T09:54:00Z</cp:lastPrinted>
  <dcterms:created xsi:type="dcterms:W3CDTF">2022-06-23T07:21:00Z</dcterms:created>
  <dcterms:modified xsi:type="dcterms:W3CDTF">2022-06-23T07:21:00Z</dcterms:modified>
</cp:coreProperties>
</file>